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内蒙古自治区人民政府关于《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赤峰市红山区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征收成片开发方案（2025年）》的批复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</w:t>
      </w:r>
      <w:r>
        <w:rPr>
          <w:rFonts w:hint="eastAsia" w:ascii="仿宋" w:hAnsi="仿宋" w:eastAsia="仿宋" w:cs="仿宋"/>
          <w:sz w:val="32"/>
          <w:szCs w:val="32"/>
        </w:rPr>
        <w:t>人民政府：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《关于赤峰市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红山区</w:t>
      </w:r>
      <w:r>
        <w:rPr>
          <w:rFonts w:hint="eastAsia" w:ascii="仿宋" w:hAnsi="仿宋" w:eastAsia="仿宋" w:cs="仿宋"/>
          <w:sz w:val="32"/>
          <w:szCs w:val="32"/>
        </w:rPr>
        <w:t>土地征收成片开发方案（2025年）〉的请示》（赤政报〔2025〕48号）收悉。现批复如下：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经自治区自然资源厅组织专家论证和审查，《赤峰市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红山区</w:t>
      </w:r>
      <w:r>
        <w:rPr>
          <w:rFonts w:hint="eastAsia" w:ascii="仿宋" w:hAnsi="仿宋" w:eastAsia="仿宋" w:cs="仿宋"/>
          <w:sz w:val="32"/>
          <w:szCs w:val="32"/>
        </w:rPr>
        <w:t>土地征收成片开发方案（2025年）》符合《中华人民共和国土地管理法》、《自然资源部关于印发〈土地征收成片开发标准〉的通知》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自然资规〔2023〕7号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和《内蒙古自治区土地征收成片开发实施细则》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内自然资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要求，符合国土空间总体规划管控规则，原则同意《赤峰市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红山区</w:t>
      </w:r>
      <w:r>
        <w:rPr>
          <w:rFonts w:hint="eastAsia" w:ascii="仿宋" w:hAnsi="仿宋" w:eastAsia="仿宋" w:cs="仿宋"/>
          <w:sz w:val="32"/>
          <w:szCs w:val="32"/>
        </w:rPr>
        <w:t>土地征收成片开发方案（2025年）》,请依法依规做好各项工作。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firstLine="5257" w:firstLineChars="1643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2025年9月25日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此件公开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545465</wp:posOffset>
            </wp:positionV>
            <wp:extent cx="1673225" cy="482600"/>
            <wp:effectExtent l="0" t="0" r="3175" b="12700"/>
            <wp:wrapSquare wrapText="bothSides"/>
            <wp:docPr id="1" name="图片 4" descr="NZZ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NZZ1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抄送：自治区自然资源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厅。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892" w:y="-23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D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31A556A"/>
    <w:rsid w:val="04553DE4"/>
    <w:rsid w:val="0A1149A8"/>
    <w:rsid w:val="1C2A57C1"/>
    <w:rsid w:val="217D23BA"/>
    <w:rsid w:val="27355263"/>
    <w:rsid w:val="27E04077"/>
    <w:rsid w:val="286F5DA8"/>
    <w:rsid w:val="29255FCE"/>
    <w:rsid w:val="29340AB0"/>
    <w:rsid w:val="2EC41517"/>
    <w:rsid w:val="36193767"/>
    <w:rsid w:val="3C110084"/>
    <w:rsid w:val="3E8003A9"/>
    <w:rsid w:val="3F7D38FC"/>
    <w:rsid w:val="3FFF5C31"/>
    <w:rsid w:val="4FD33F1F"/>
    <w:rsid w:val="5FC47C57"/>
    <w:rsid w:val="612A5090"/>
    <w:rsid w:val="62593EFD"/>
    <w:rsid w:val="67C742AE"/>
    <w:rsid w:val="6800716A"/>
    <w:rsid w:val="68624D3A"/>
    <w:rsid w:val="68C13D1E"/>
    <w:rsid w:val="69AA7AA3"/>
    <w:rsid w:val="6A170F7D"/>
    <w:rsid w:val="6ADE316A"/>
    <w:rsid w:val="6CA7730D"/>
    <w:rsid w:val="6F7FF93F"/>
    <w:rsid w:val="76167F2F"/>
    <w:rsid w:val="76240541"/>
    <w:rsid w:val="76FF2C5E"/>
    <w:rsid w:val="7937776F"/>
    <w:rsid w:val="7C7734A3"/>
    <w:rsid w:val="7D1850A2"/>
    <w:rsid w:val="7D705487"/>
    <w:rsid w:val="7E874714"/>
    <w:rsid w:val="7F3D5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ind w:left="0" w:right="0" w:firstLine="0"/>
      <w:outlineLvl w:val="0"/>
    </w:pPr>
    <w:rPr>
      <w:rFonts w:ascii="宋体" w:hAnsi="宋体" w:eastAsia="黑体" w:cs="宋体"/>
      <w:b/>
      <w:bCs/>
      <w:sz w:val="30"/>
      <w:szCs w:val="66"/>
      <w:lang w:eastAsia="en-US"/>
    </w:rPr>
  </w:style>
  <w:style w:type="paragraph" w:styleId="3">
    <w:name w:val="heading 2"/>
    <w:basedOn w:val="1"/>
    <w:next w:val="1"/>
    <w:link w:val="12"/>
    <w:unhideWhenUsed/>
    <w:qFormat/>
    <w:uiPriority w:val="0"/>
    <w:pPr>
      <w:adjustRightInd w:val="0"/>
      <w:snapToGrid w:val="0"/>
      <w:spacing w:line="360" w:lineRule="auto"/>
      <w:ind w:left="0" w:firstLine="0"/>
      <w:outlineLvl w:val="1"/>
    </w:pPr>
    <w:rPr>
      <w:rFonts w:ascii="宋体" w:hAnsi="宋体" w:eastAsia="黑体" w:cs="宋体"/>
      <w:b/>
      <w:bCs/>
      <w:sz w:val="28"/>
      <w:szCs w:val="45"/>
      <w:lang w:eastAsia="en-US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afterAutospacing="0" w:line="480" w:lineRule="auto"/>
    </w:pPr>
    <w:rPr>
      <w:rFonts w:ascii="Calibri" w:hAnsi="Calibri" w:eastAsia="宋体" w:cs="Times New Roman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character" w:customStyle="1" w:styleId="12">
    <w:name w:val="标题 2 Char"/>
    <w:link w:val="3"/>
    <w:qFormat/>
    <w:uiPriority w:val="1"/>
    <w:rPr>
      <w:rFonts w:ascii="宋体" w:hAnsi="宋体" w:eastAsia="黑体" w:cs="宋体"/>
      <w:b/>
      <w:bCs/>
      <w:sz w:val="28"/>
      <w:szCs w:val="45"/>
      <w:lang w:eastAsia="en-US"/>
    </w:rPr>
  </w:style>
  <w:style w:type="character" w:customStyle="1" w:styleId="13">
    <w:name w:val="页脚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5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dcterms:modified xsi:type="dcterms:W3CDTF">2025-09-29T06:50:37Z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1AFFB6F60054C28138F4D868975F2ED8</vt:lpwstr>
  </property>
</Properties>
</file>