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8"/>
        <w:tblW w:w="9302" w:type="dxa"/>
        <w:tblInd w:w="-34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14"/>
        <w:gridCol w:w="1181"/>
        <w:gridCol w:w="627"/>
        <w:gridCol w:w="634"/>
        <w:gridCol w:w="726"/>
        <w:gridCol w:w="761"/>
        <w:gridCol w:w="638"/>
        <w:gridCol w:w="1340"/>
        <w:gridCol w:w="860"/>
        <w:gridCol w:w="653"/>
        <w:gridCol w:w="683"/>
        <w:gridCol w:w="685"/>
      </w:tblGrid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2" w:hRule="atLeast"/>
        </w:trPr>
        <w:tc>
          <w:tcPr>
            <w:tcW w:w="93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内蒙古自治区2016年特困人员供养标准一览表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4" w:hRule="atLeast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（市、区）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农村牧区五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保供养标准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（元/年）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城镇“三无”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人员供养标准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（元/月）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（市、区）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农村牧区五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保供养标准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（元/年）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城镇“三无”人员供养标准（元/月）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3" w:hRule="atLeas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集中供养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分散供养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分散供养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集中供养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分散供养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和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浩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76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76"/>
              </w:rPr>
              <w:t>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盟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77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77"/>
              </w:rPr>
              <w:t>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6427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3928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8"/>
              </w:rPr>
              <w:t>新城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8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乌兰浩特市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6427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3959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9"/>
              </w:rPr>
              <w:t>回民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9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0"/>
              </w:rPr>
              <w:t>阿尔山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0"/>
              </w:rPr>
              <w:t>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1"/>
              </w:rPr>
              <w:t>玉泉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1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2"/>
              </w:rPr>
              <w:t>科右前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2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6427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3928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3"/>
              </w:rPr>
              <w:t>赛罕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3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4"/>
              </w:rPr>
              <w:t>科右中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4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6460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3932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5"/>
              </w:rPr>
              <w:t>土左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5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6"/>
              </w:rPr>
              <w:t>扎赉特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6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6427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3928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0"/>
                <w:kern w:val="0"/>
                <w:szCs w:val="21"/>
                <w:fitText w:val="1050" w:id="1135768587"/>
              </w:rPr>
              <w:t xml:space="preserve">托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7"/>
              </w:rPr>
              <w:t>县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8"/>
              </w:rPr>
              <w:t>突泉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8"/>
              </w:rPr>
              <w:t>县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6427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3928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9"/>
              </w:rPr>
              <w:t>和林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9"/>
              </w:rPr>
              <w:t>县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辽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90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90"/>
              </w:rPr>
              <w:t>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91"/>
              </w:rPr>
              <w:t>清水河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1"/>
              </w:rPr>
              <w:t>县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92"/>
              </w:rPr>
              <w:t>科尔沁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2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6"/>
              </w:rPr>
              <w:t>武川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6"/>
              </w:rPr>
              <w:t>县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霍林郭勒市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77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77"/>
              </w:rPr>
              <w:t>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5889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78"/>
              </w:rPr>
              <w:t>科左中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8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9"/>
              </w:rPr>
              <w:t>东河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9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0"/>
              </w:rPr>
              <w:t>科左后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0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1"/>
              </w:rPr>
              <w:t>昆都仑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1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2"/>
              </w:rPr>
              <w:t>开鲁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2"/>
              </w:rPr>
              <w:t>县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3"/>
              </w:rPr>
              <w:t>青山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3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4"/>
              </w:rPr>
              <w:t>库伦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4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5"/>
              </w:rPr>
              <w:t>石拐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5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6"/>
              </w:rPr>
              <w:t>奈曼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6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7"/>
              </w:rPr>
              <w:t>白云矿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7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8"/>
              </w:rPr>
              <w:t>扎鲁特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8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9"/>
              </w:rPr>
              <w:t>九原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9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90"/>
              </w:rPr>
              <w:t>开发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0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91"/>
              </w:rPr>
              <w:t>土右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1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5044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赤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峰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92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92"/>
              </w:rPr>
              <w:t>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6"/>
              </w:rPr>
              <w:t>固阳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6"/>
              </w:rPr>
              <w:t>县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5044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7"/>
              </w:rPr>
              <w:t>红山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7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8"/>
              </w:rPr>
              <w:t>达茂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8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5044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79"/>
              </w:rPr>
              <w:t>元宝山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9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稀土高新区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0"/>
              </w:rPr>
              <w:t>松山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0"/>
              </w:rPr>
              <w:t>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贝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尔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81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81"/>
              </w:rPr>
              <w:t>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阿鲁科尔沁旗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2"/>
              </w:rPr>
              <w:t>海拉尔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2"/>
              </w:rPr>
              <w:t>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3"/>
              </w:rPr>
              <w:t>巴林左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3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4"/>
              </w:rPr>
              <w:t>扎兰屯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4"/>
              </w:rPr>
              <w:t>市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5"/>
              </w:rPr>
              <w:t>巴林右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5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6"/>
              </w:rPr>
              <w:t>牙克石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6"/>
              </w:rPr>
              <w:t>市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7"/>
              </w:rPr>
              <w:t>林西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7"/>
              </w:rPr>
              <w:t>县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额尔古纳市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克什克腾旗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8"/>
              </w:rPr>
              <w:t>根河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8"/>
              </w:rPr>
              <w:t>市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89"/>
              </w:rPr>
              <w:t>翁牛特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9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90"/>
              </w:rPr>
              <w:t>阿荣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0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91"/>
              </w:rPr>
              <w:t>喀喇沁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1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15"/>
                <w:kern w:val="0"/>
                <w:szCs w:val="21"/>
                <w:fitText w:val="1050" w:id="1135768592"/>
              </w:rPr>
              <w:t>莫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92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6"/>
              </w:rPr>
              <w:t>宁城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6"/>
              </w:rPr>
              <w:t>县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77"/>
              </w:rPr>
              <w:t>鄂伦春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7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78"/>
              </w:rPr>
              <w:t>敖汉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8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579"/>
              </w:rPr>
              <w:t>鄂温克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79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锡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勒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盟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580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580"/>
              </w:rPr>
              <w:t>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9500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1300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1"/>
              </w:rPr>
              <w:t>新右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1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锡林浩特市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12730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8250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582"/>
              </w:rPr>
              <w:t>新左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2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5"/>
                <w:kern w:val="0"/>
                <w:szCs w:val="21"/>
                <w:fitText w:val="1050" w:id="1135768583"/>
              </w:rPr>
              <w:t>阿巴嘎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583"/>
              </w:rPr>
              <w:t>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11782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7826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1450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" w:hRule="exact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15"/>
                <w:kern w:val="0"/>
                <w:szCs w:val="21"/>
                <w:fitText w:val="1050" w:id="1135768584"/>
              </w:rPr>
              <w:t>陈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584"/>
              </w:rPr>
              <w:t>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784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560</w:t>
            </w: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苏尼特左旗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12406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5978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8"/>
        <w:tblW w:w="8721" w:type="dxa"/>
        <w:tblInd w:w="-34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4"/>
        <w:gridCol w:w="1132"/>
        <w:gridCol w:w="624"/>
        <w:gridCol w:w="605"/>
        <w:gridCol w:w="697"/>
        <w:gridCol w:w="687"/>
        <w:gridCol w:w="430"/>
        <w:gridCol w:w="5"/>
        <w:gridCol w:w="1365"/>
        <w:gridCol w:w="804"/>
        <w:gridCol w:w="5"/>
        <w:gridCol w:w="627"/>
        <w:gridCol w:w="634"/>
        <w:gridCol w:w="622"/>
      </w:tblGrid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4" w:hRule="atLeast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（市、区）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农村牧区五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保供养标准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（元/年）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城镇“三无”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人员供养标准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（元/月）</w:t>
            </w:r>
          </w:p>
        </w:tc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地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区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旗县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（市、区）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农村牧区五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保供养标准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（元/年）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城镇“三无”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人员供养标准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（元/月）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6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集中供养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</w:t>
            </w:r>
          </w:p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供养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集中供养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分散供养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勒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苏尼特右旗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13254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8478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巴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淖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尔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832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832"/>
              </w:rPr>
              <w:t>准</w:t>
            </w:r>
          </w:p>
        </w:tc>
        <w:tc>
          <w:tcPr>
            <w:tcW w:w="8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7323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4158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833"/>
              </w:rPr>
              <w:t>东乌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33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16200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13200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4"/>
              </w:rPr>
              <w:t>临河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4"/>
              </w:rPr>
              <w:t>区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7405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4243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835"/>
              </w:rPr>
              <w:t>西乌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35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11134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7669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900 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6"/>
              </w:rPr>
              <w:t>五原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6"/>
              </w:rPr>
              <w:t>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7323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4158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5"/>
                <w:kern w:val="0"/>
                <w:szCs w:val="21"/>
                <w:fitText w:val="1050" w:id="1135768837"/>
              </w:rPr>
              <w:t>太仆寺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37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6750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3650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900 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8"/>
              </w:rPr>
              <w:t>磴口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8"/>
              </w:rPr>
              <w:t>县</w:t>
            </w:r>
          </w:p>
        </w:tc>
        <w:tc>
          <w:tcPr>
            <w:tcW w:w="8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7323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4158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839"/>
              </w:rPr>
              <w:t>镶黄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39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9450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6956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1400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乌拉特前旗</w:t>
            </w:r>
          </w:p>
        </w:tc>
        <w:tc>
          <w:tcPr>
            <w:tcW w:w="8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7065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4117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1130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770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35"/>
                <w:kern w:val="0"/>
                <w:szCs w:val="21"/>
                <w:fitText w:val="1050" w:id="1135768840"/>
              </w:rPr>
              <w:t>正镶白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40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7241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3831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乌拉特中旗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7323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4158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841"/>
              </w:rPr>
              <w:t>正蓝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41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9315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990 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乌拉特后旗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9413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6144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05"/>
                <w:kern w:val="0"/>
                <w:szCs w:val="21"/>
                <w:fitText w:val="1050" w:id="1135768842"/>
              </w:rPr>
              <w:t>多伦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1050" w:id="1135768842"/>
              </w:rPr>
              <w:t>县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11782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1225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1025 </w:t>
            </w: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3"/>
              </w:rPr>
              <w:t>杭锦后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3"/>
              </w:rPr>
              <w:t>旗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7505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4443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1130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770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乌拉盖管理区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10530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8847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900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105"/>
                <w:kern w:val="0"/>
                <w:szCs w:val="21"/>
                <w:fitText w:val="1050" w:id="1135768844"/>
              </w:rPr>
              <w:t>乌海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Cs w:val="21"/>
                <w:fitText w:val="1050" w:id="1135768844"/>
              </w:rPr>
              <w:t>市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18000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13920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1500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1160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" w:hRule="atLeast"/>
        </w:trPr>
        <w:tc>
          <w:tcPr>
            <w:tcW w:w="4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乌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察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布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845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845"/>
              </w:rPr>
              <w:t>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阿拉善盟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846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846"/>
              </w:rPr>
              <w:t>准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9720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6480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1577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1339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1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47"/>
              </w:rPr>
              <w:t>集宁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7"/>
              </w:rPr>
              <w:t>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48"/>
              </w:rPr>
              <w:t>阿左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8"/>
              </w:rPr>
              <w:t>旗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9720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1577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1339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2"/>
              </w:rPr>
              <w:t>丰镇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2"/>
              </w:rPr>
              <w:t>市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3"/>
              </w:rPr>
              <w:t>阿右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3"/>
              </w:rPr>
              <w:t>旗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9720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6480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1577 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1339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4"/>
              </w:rPr>
              <w:t>卓资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4"/>
              </w:rPr>
              <w:t>县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35"/>
              </w:rPr>
              <w:t>额济纳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5"/>
              </w:rPr>
              <w:t>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9720</w:t>
            </w:r>
          </w:p>
        </w:tc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6480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1577 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1339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6"/>
              </w:rPr>
              <w:t>化德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6"/>
              </w:rPr>
              <w:t>县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阿拉善经济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开发区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9720</w:t>
            </w:r>
          </w:p>
        </w:tc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6480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1577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1339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7"/>
              </w:rPr>
              <w:t>商都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7"/>
              </w:rPr>
              <w:t>县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腾格里经济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技术开发区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9720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6480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1577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1339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8"/>
              </w:rPr>
              <w:t>兴和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8"/>
              </w:rPr>
              <w:t>县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35"/>
                <w:kern w:val="0"/>
                <w:szCs w:val="21"/>
                <w:fitText w:val="1050" w:id="1135768839"/>
              </w:rPr>
              <w:t>满洲里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Cs w:val="21"/>
                <w:fitText w:val="1050" w:id="1135768839"/>
              </w:rPr>
              <w:t>市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1230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930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40"/>
              </w:rPr>
              <w:t>凉城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0"/>
              </w:rPr>
              <w:t>县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10008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二连浩特市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24000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19200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2000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1600 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1"/>
              </w:rPr>
              <w:t>察右前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1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2"/>
              </w:rPr>
              <w:t>察右中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2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3"/>
              </w:rPr>
              <w:t>察右后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3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4"/>
              </w:rPr>
              <w:t>四子王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4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800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鄂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尔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斯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0" w:id="1135768845"/>
              </w:rPr>
              <w:t>平均标</w:t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Cs w:val="21"/>
                <w:fitText w:val="1050" w:id="1135768845"/>
              </w:rPr>
              <w:t>准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4968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46"/>
              </w:rPr>
              <w:t>东胜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6"/>
              </w:rPr>
              <w:t>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7"/>
              </w:rPr>
              <w:t>达拉特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7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48"/>
              </w:rPr>
              <w:t>准格尔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48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鄂托克前旗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5"/>
                <w:kern w:val="0"/>
                <w:szCs w:val="21"/>
                <w:fitText w:val="1050" w:id="1135768832"/>
              </w:rPr>
              <w:t>鄂托克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2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3"/>
              </w:rPr>
              <w:t>杭锦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3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05"/>
                <w:kern w:val="0"/>
                <w:szCs w:val="21"/>
                <w:fitText w:val="1050" w:id="1135768834"/>
              </w:rPr>
              <w:t>乌审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135768834"/>
              </w:rPr>
              <w:t>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伊金霍洛旗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2" w:hRule="atLeast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康巴什新区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1100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28"/>
    <w:rsid w:val="000F46F0"/>
    <w:rsid w:val="007A0928"/>
    <w:rsid w:val="279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2"/>
    <w:qFormat/>
    <w:uiPriority w:val="0"/>
    <w:pPr>
      <w:widowControl/>
      <w:spacing w:before="240" w:after="60" w:line="24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眉 Char"/>
    <w:basedOn w:val="9"/>
    <w:link w:val="5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Char"/>
    <w:basedOn w:val="9"/>
    <w:link w:val="7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副标题 Char"/>
    <w:basedOn w:val="9"/>
    <w:link w:val="6"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4">
    <w:name w:val="日期 Char"/>
    <w:basedOn w:val="9"/>
    <w:link w:val="2"/>
    <w:semiHidden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3077</Characters>
  <Lines>25</Lines>
  <Paragraphs>7</Paragraphs>
  <TotalTime>3</TotalTime>
  <ScaleCrop>false</ScaleCrop>
  <LinksUpToDate>false</LinksUpToDate>
  <CharactersWithSpaces>3609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2016-03-22T01:51:00Z</dcterms:created>
  <dc:creator>WangQi</dc:creator>
  <cp:lastModifiedBy>zwfw</cp:lastModifiedBy>
  <dcterms:modified xsi:type="dcterms:W3CDTF">2023-12-14T03:13:06Z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